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Koshi</w:t>
      </w:r>
    </w:p>
    <w:p w:rsidR="00000000" w:rsidDel="00000000" w:rsidP="00000000" w:rsidRDefault="00000000" w:rsidRPr="00000000" w14:paraId="00000002">
      <w:pPr>
        <w:rPr/>
      </w:pPr>
      <w:r w:rsidDel="00000000" w:rsidR="00000000" w:rsidRPr="00000000">
        <w:rPr>
          <w:rtl w:val="0"/>
        </w:rPr>
        <w:t xml:space="preserve">Lampy Koshi zostały wykonane z naturalnego rattanu. Lekkie i jasne, plecione klosze pasują do stylu skandynawskiego, boho, rustykalnego i urban jungle. Światło, które przenika przez ażurową plecionkę, tworzy przyjemne refleksy na pobliskich ścianach. Obie Koshi to ciekawe rustykalne lampy nad stół. Podłużna Koshi I, w formie zawiniętego ku dołowi koła, to doskonała lampa nad stół prostokątny. Koshi II, ze swoim kloszem o tradycyjnym kształcie i trzema źródłami światła, sprawdzi się jako lampa nad stół okrągły.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Laguna</w:t>
      </w:r>
    </w:p>
    <w:p w:rsidR="00000000" w:rsidDel="00000000" w:rsidP="00000000" w:rsidRDefault="00000000" w:rsidRPr="00000000" w14:paraId="00000005">
      <w:pPr>
        <w:rPr/>
      </w:pPr>
      <w:r w:rsidDel="00000000" w:rsidR="00000000" w:rsidRPr="00000000">
        <w:rPr>
          <w:rtl w:val="0"/>
        </w:rPr>
        <w:t xml:space="preserve">Laguna to nowoczesna lampa, która intryguje swoją formą. Jej podstawa to długi, czarny, okrągły profil. Z jego końców wyłania się świetlisty wąż, który oplata go w fantazyjny sposób. Ta niezwykła lampa do wnętrz minimalistycznych, którym chcesz dodać nieco ekstrawagancji i naturalne dopełnienie wnętrza w stylu op-art. Świetnie sprawdzi się też do wnętrz loftowych, gdzie może nawiązywać do miejskich neonów, a także do wnętrz w stylu vintage i urban jungle, którym doda pazura. To także wymarzona lampa do wnętrza w stylu modern classic.</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Laxer</w:t>
      </w:r>
    </w:p>
    <w:p w:rsidR="00000000" w:rsidDel="00000000" w:rsidP="00000000" w:rsidRDefault="00000000" w:rsidRPr="00000000" w14:paraId="00000008">
      <w:pPr>
        <w:rPr/>
      </w:pPr>
      <w:r w:rsidDel="00000000" w:rsidR="00000000" w:rsidRPr="00000000">
        <w:rPr>
          <w:rtl w:val="0"/>
        </w:rPr>
        <w:t xml:space="preserve">Rodzinę lamp Laxer wyróżnia nowoczesna, geometryczna forma: walce ze źródłem światła, osadzone na czarnych profilach. Asymetryczne kompozycje, różna długość elementów i ostre kąty przyciągają wzrok i dekorują wnętrze. W rodzinie znajdziesz mniejsze i większe lampy wiszące i sufitowe, kinkiety z ruchomym źródłem światła oraz ruchomą lampkę biurkową. Wszystkie modele są dostępne w kolorze czarnym i białym. Dzięki temu łatwo zbudujesz spójne oświetlenie w nowoczesnym, minimalistycznym lub loftowym stylu.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Vulcano</w:t>
      </w:r>
    </w:p>
    <w:p w:rsidR="00000000" w:rsidDel="00000000" w:rsidP="00000000" w:rsidRDefault="00000000" w:rsidRPr="00000000" w14:paraId="0000000B">
      <w:pPr>
        <w:rPr/>
      </w:pPr>
      <w:r w:rsidDel="00000000" w:rsidR="00000000" w:rsidRPr="00000000">
        <w:rPr>
          <w:rtl w:val="0"/>
        </w:rPr>
        <w:t xml:space="preserve">Na pierwszy rzut oka Vulcano wygląda jak zwyczajna lampa wisząca z kloszami w kształcie stożka. To jednak oprawa, w której dopracowany jest każdy detal. Źródło światła wewnątrz osłania okrągła, złota płytka, dzięki czemu światło odbija się od klosza i nie razi oczu. Lampa podwójna posiada dodatkowo dwa dekoracyjne, złote elementy, zawieszone na przewodach, oraz ozdobne haki sufitowe. Vulcano to nowoczesne lampy wiszące, które świetnie wyglądają we wnętrzu minimalistycznym. Dzięki eleganckim detalom pasują także do stylu skandynawskiego czy boho.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Campanila</w:t>
      </w:r>
    </w:p>
    <w:p w:rsidR="00000000" w:rsidDel="00000000" w:rsidP="00000000" w:rsidRDefault="00000000" w:rsidRPr="00000000" w14:paraId="0000000E">
      <w:pPr>
        <w:rPr/>
      </w:pPr>
      <w:r w:rsidDel="00000000" w:rsidR="00000000" w:rsidRPr="00000000">
        <w:rPr>
          <w:rtl w:val="0"/>
        </w:rPr>
        <w:t xml:space="preserve">Lampy Campanile są jednocześnie eleganckie, dekoracyjne i bezpretensjonalne. Wyróżniają je smukłe klosze z ryflowanego szkła, które przypominają swoim kształtem wysokie kieliszki do szampana. Wieńczy je kula o barwie mosiądzu umieszczona na szczycie. Doskonale wyglądają we wnętrzach skandynawskich, nowoczesnych i klasycznie eleganckich. Ich smukła, elegancka forma świetnie sprawdza się również we wnętrzach retro, vintage, a nawet pałacowych. Do wyboru jest szkło o barwie szampańskiej lub ciemne, dymione. Dla najlepszego efektu sugerujemy używanie podłużnych żarówek edisonowskich.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Amalfi I</w:t>
      </w:r>
    </w:p>
    <w:p w:rsidR="00000000" w:rsidDel="00000000" w:rsidP="00000000" w:rsidRDefault="00000000" w:rsidRPr="00000000" w14:paraId="00000011">
      <w:pPr>
        <w:rPr/>
      </w:pPr>
      <w:r w:rsidDel="00000000" w:rsidR="00000000" w:rsidRPr="00000000">
        <w:rPr>
          <w:rtl w:val="0"/>
        </w:rPr>
        <w:t xml:space="preserve">Lampa Amalfi I to połączenie tradycyjnego kształtu klosza z nietypowym materiałem. Lampa została wykonana z plecionej celulozy, który tworzy ażurową konstrukcję. Dolna krawędź klosza nie jest równa, ale łukowato wygięta, co dodaje oprawie lekkości. Amalfi to lampa w stylu boho, która swoją formą koresponduje z ozdobami z makramy, meblami z wikliny i plecionki rattanowej. Wspaniale współgra także ze stylem urban jungle, mid-century modern i millenial pink. Wnosi lekkość i luz do wnętrz skandynawskich i japandi. Dostępne są dwa wykończenia: czarne i jasny brąz.</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hyperlink r:id="rId6">
        <w:r w:rsidDel="00000000" w:rsidR="00000000" w:rsidRPr="00000000">
          <w:rPr>
            <w:color w:val="1155cc"/>
            <w:u w:val="single"/>
            <w:rtl w:val="0"/>
          </w:rPr>
          <w:t xml:space="preserve">https://maxlight.com.pl/pl/p/Maxlight-P0577-Lampa-Wiszaca-Amalfi-I-Natural/2125</w:t>
        </w:r>
      </w:hyperlink>
      <w:r w:rsidDel="00000000" w:rsidR="00000000" w:rsidRPr="00000000">
        <w:rPr>
          <w:rtl w:val="0"/>
        </w:rPr>
        <w:t xml:space="preserve"> - kolor wg tabliczki biały, na oko brąz jasny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Amalfi II</w:t>
      </w:r>
    </w:p>
    <w:p w:rsidR="00000000" w:rsidDel="00000000" w:rsidP="00000000" w:rsidRDefault="00000000" w:rsidRPr="00000000" w14:paraId="00000016">
      <w:pPr>
        <w:rPr/>
      </w:pPr>
      <w:r w:rsidDel="00000000" w:rsidR="00000000" w:rsidRPr="00000000">
        <w:rPr>
          <w:rtl w:val="0"/>
        </w:rPr>
        <w:t xml:space="preserve">Lampa ma podwójny klosz pleciony z celulozowego sznurka: jeden szerszy, rozłożysty na zewnątrz, drugi wydłużony i bardziej spadzisty wewnątrz. Oba klosze mają nierówną, łukowato wygiętą krawędź, dzięki czemu są wizualnie interesujące. Amalfi II to naturalne uzupełnienie stylu boho. Pleciony klosz nawiązuje do ozdób z makramy, wikliny czy plecionki rattanowej. Dlatego Amalfi II to doskonała lampa do wnętrz w stylu boho, mid-century modern, urban jungle, ale także japandi i skandynawskich. Dostępna jest w dwóch wersjach kolorystycznych: uniwersalnej czerni i ciepłym, jasnym brązie.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hyperlink r:id="rId7">
        <w:r w:rsidDel="00000000" w:rsidR="00000000" w:rsidRPr="00000000">
          <w:rPr>
            <w:color w:val="1155cc"/>
            <w:u w:val="single"/>
            <w:rtl w:val="0"/>
          </w:rPr>
          <w:t xml:space="preserve">https://maxlight.com.pl/pl/p/Maxlight-P0578-Lampa-Wiszaca-Amalfi-II-Natural/2127</w:t>
        </w:r>
      </w:hyperlink>
      <w:r w:rsidDel="00000000" w:rsidR="00000000" w:rsidRPr="00000000">
        <w:rPr>
          <w:rtl w:val="0"/>
        </w:rPr>
        <w:t xml:space="preserve"> tak samo - na tabliczce białe, a na oko brąz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Pan</w:t>
      </w:r>
    </w:p>
    <w:p w:rsidR="00000000" w:rsidDel="00000000" w:rsidP="00000000" w:rsidRDefault="00000000" w:rsidRPr="00000000" w14:paraId="0000001B">
      <w:pPr>
        <w:rPr/>
      </w:pPr>
      <w:r w:rsidDel="00000000" w:rsidR="00000000" w:rsidRPr="00000000">
        <w:rPr>
          <w:rtl w:val="0"/>
        </w:rPr>
        <w:t xml:space="preserve">Lampa Pan łączy minimalizm formy z nietypowym, naturalnym materiałem. Klosz został wykonany z grubego filcu, który opada symetrycznie po dwóch stronach żarówki. Pan to lampa w stylu boho - sprawia to miękki, naturalny materiał i zaokrąglony kształt. Świetnie uzupełnia także inne style wnętrzarskie. Oszczędna forma powoduje, że lampa sprawdza się we wnętrzach nowoczesnych i minimalistycznych, gdzie wprowadza wrażenie ciepła i przytulności. Doskonale pasuje też do wnętrz scandi i zen. Dla najlepszego efektu polecamy użyć ozdobnej żarówki edisonowskiej.</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hyperlink r:id="rId8">
        <w:r w:rsidDel="00000000" w:rsidR="00000000" w:rsidRPr="00000000">
          <w:rPr>
            <w:color w:val="1155cc"/>
            <w:u w:val="single"/>
            <w:rtl w:val="0"/>
          </w:rPr>
          <w:t xml:space="preserve">https://maxlight.com.pl/pl/p/Maxlight-P0585-Lampa-Wiszaca-Pan/2129</w:t>
        </w:r>
      </w:hyperlink>
      <w:r w:rsidDel="00000000" w:rsidR="00000000" w:rsidRPr="00000000">
        <w:rPr>
          <w:rtl w:val="0"/>
        </w:rPr>
        <w:t xml:space="preserve"> na tabliczce wykończenie białe, a na zdjęciach są dwie różne lampy (albo coś dziwnego stało się na etapie zdjęcia / edycji)</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Nap</w:t>
      </w:r>
    </w:p>
    <w:p w:rsidR="00000000" w:rsidDel="00000000" w:rsidP="00000000" w:rsidRDefault="00000000" w:rsidRPr="00000000" w14:paraId="00000020">
      <w:pPr>
        <w:rPr/>
      </w:pPr>
      <w:r w:rsidDel="00000000" w:rsidR="00000000" w:rsidRPr="00000000">
        <w:rPr>
          <w:rtl w:val="0"/>
        </w:rPr>
        <w:t xml:space="preserve">Lampa Nap jest inspirowana słomkowym kapeluszem. Przywołuje wspomnienia wakacji, zapachu ciepłego piasku i bryzy. Okrągły klosz wykonano z plecionej słomy pszennej w naturalnym, złocistym kolorze. Ta nietuzinkowa lampa boho pięknie dopełnia wnętrza z motywami marynistycznymi i naturalnymi, w stylu rustykalnym, a także skandynawskim. Doskonale pasuje kolorów piasku i morza, ozdób z makramy, jasnego, surowego drewna, plecionki wiedeńskiej oraz roślin doniczkowych. Lampa Nap najpiękniej prezentuje się z okazałą żarówką edisonowską.</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oppins" w:cs="Poppins" w:eastAsia="Poppins" w:hAnsi="Poppins"/>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Poppins" w:cs="Poppins" w:eastAsia="Poppins" w:hAnsi="Poppins"/>
      <w:sz w:val="48"/>
      <w:szCs w:val="48"/>
    </w:rPr>
  </w:style>
  <w:style w:type="paragraph" w:styleId="Heading2">
    <w:name w:val="heading 2"/>
    <w:basedOn w:val="Normal"/>
    <w:next w:val="Normal"/>
    <w:pPr>
      <w:keepNext w:val="1"/>
      <w:keepLines w:val="1"/>
    </w:pPr>
    <w:rPr>
      <w:rFonts w:ascii="Poppins" w:cs="Poppins" w:eastAsia="Poppins" w:hAnsi="Poppins"/>
      <w:sz w:val="36"/>
      <w:szCs w:val="36"/>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xlight.com.pl/pl/p/Maxlight-P0577-Lampa-Wiszaca-Amalfi-I-Natural/2125" TargetMode="External"/><Relationship Id="rId7" Type="http://schemas.openxmlformats.org/officeDocument/2006/relationships/hyperlink" Target="https://maxlight.com.pl/pl/p/Maxlight-P0578-Lampa-Wiszaca-Amalfi-II-Natural/2127" TargetMode="External"/><Relationship Id="rId8" Type="http://schemas.openxmlformats.org/officeDocument/2006/relationships/hyperlink" Target="https://maxlight.com.pl/pl/p/Maxlight-P0585-Lampa-Wiszaca-Pan/212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